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CCE7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ZOLA PAINTING – OFFICIAL TERMS &amp; CONDITIONS, POLICIES &amp; AGREEMENTS</w:t>
      </w:r>
    </w:p>
    <w:p w14:paraId="43F58718" w14:textId="3242D743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 xml:space="preserve">Last Updated: </w:t>
      </w:r>
      <w:r w:rsidRPr="002F4887">
        <w:rPr>
          <w:b/>
          <w:bCs/>
          <w:i/>
          <w:iCs/>
        </w:rPr>
        <w:t>[</w:t>
      </w:r>
      <w:r w:rsidR="00842FD9">
        <w:rPr>
          <w:b/>
          <w:bCs/>
          <w:i/>
          <w:iCs/>
        </w:rPr>
        <w:t>12/2025</w:t>
      </w:r>
      <w:r w:rsidRPr="002F4887">
        <w:rPr>
          <w:b/>
          <w:bCs/>
          <w:i/>
          <w:iCs/>
        </w:rPr>
        <w:t>]</w:t>
      </w:r>
    </w:p>
    <w:p w14:paraId="3D4C8101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2B218146">
          <v:rect id="_x0000_i1247" style="width:0;height:1.5pt" o:hralign="center" o:hrstd="t" o:hr="t" fillcolor="#a0a0a0" stroked="f"/>
        </w:pict>
      </w:r>
    </w:p>
    <w:p w14:paraId="3AFDE2AC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1. TERMS &amp; CONDITIONS – ZOLA PAINTING</w:t>
      </w:r>
    </w:p>
    <w:p w14:paraId="38EDBC1F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Welcome to Zola Painting. By booking an inspection, accepting a quote, or engaging our services, you agree to the following Terms &amp; Conditions.</w:t>
      </w:r>
    </w:p>
    <w:p w14:paraId="1356D0B9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3F692F8C">
          <v:rect id="_x0000_i1248" style="width:0;height:1.5pt" o:hralign="center" o:hrstd="t" o:hr="t" fillcolor="#a0a0a0" stroked="f"/>
        </w:pict>
      </w:r>
    </w:p>
    <w:p w14:paraId="04920C6C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1. General Information</w:t>
      </w:r>
    </w:p>
    <w:p w14:paraId="71F33C16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Zola Painting offers residential and commercial painting services, including interior, exterior, roof, epoxy, driveway resurfacing, deck/fence painting, pool painting, feature walls, and more.</w:t>
      </w:r>
      <w:r w:rsidRPr="002F4887">
        <w:rPr>
          <w:b/>
          <w:bCs/>
        </w:rPr>
        <w:br/>
        <w:t>We may update these Terms &amp; Conditions at any time.</w:t>
      </w:r>
    </w:p>
    <w:p w14:paraId="1B550251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4151F4E3">
          <v:rect id="_x0000_i1249" style="width:0;height:1.5pt" o:hralign="center" o:hrstd="t" o:hr="t" fillcolor="#a0a0a0" stroked="f"/>
        </w:pict>
      </w:r>
    </w:p>
    <w:p w14:paraId="2746ADAD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2. Quotes &amp; Inspections</w:t>
      </w:r>
    </w:p>
    <w:p w14:paraId="5D818DED" w14:textId="77777777" w:rsidR="002F4887" w:rsidRPr="002F4887" w:rsidRDefault="002F4887" w:rsidP="002F4887">
      <w:pPr>
        <w:numPr>
          <w:ilvl w:val="0"/>
          <w:numId w:val="1"/>
        </w:numPr>
        <w:rPr>
          <w:b/>
          <w:bCs/>
        </w:rPr>
      </w:pPr>
      <w:r w:rsidRPr="002F4887">
        <w:rPr>
          <w:b/>
          <w:bCs/>
        </w:rPr>
        <w:t>Inspections and quotes are free unless stated otherwise.</w:t>
      </w:r>
    </w:p>
    <w:p w14:paraId="4E2EB342" w14:textId="2BE679D2" w:rsidR="002F4887" w:rsidRPr="002F4887" w:rsidRDefault="002F4887" w:rsidP="002F4887">
      <w:pPr>
        <w:numPr>
          <w:ilvl w:val="0"/>
          <w:numId w:val="1"/>
        </w:numPr>
        <w:rPr>
          <w:b/>
          <w:bCs/>
        </w:rPr>
      </w:pPr>
      <w:r w:rsidRPr="002F4887">
        <w:rPr>
          <w:b/>
          <w:bCs/>
        </w:rPr>
        <w:t xml:space="preserve">Quotes are valid for </w:t>
      </w:r>
      <w:r>
        <w:rPr>
          <w:b/>
          <w:bCs/>
        </w:rPr>
        <w:t>7</w:t>
      </w:r>
      <w:r w:rsidRPr="002F4887">
        <w:rPr>
          <w:b/>
          <w:bCs/>
        </w:rPr>
        <w:t xml:space="preserve"> days.</w:t>
      </w:r>
    </w:p>
    <w:p w14:paraId="709FD5F9" w14:textId="77777777" w:rsidR="002F4887" w:rsidRPr="002F4887" w:rsidRDefault="002F4887" w:rsidP="002F4887">
      <w:pPr>
        <w:numPr>
          <w:ilvl w:val="0"/>
          <w:numId w:val="1"/>
        </w:numPr>
        <w:rPr>
          <w:b/>
          <w:bCs/>
        </w:rPr>
      </w:pPr>
      <w:r w:rsidRPr="002F4887">
        <w:rPr>
          <w:b/>
          <w:bCs/>
        </w:rPr>
        <w:t>Quotes are based on visible conditions; hidden damage or additional requirements may result in extra charges.</w:t>
      </w:r>
    </w:p>
    <w:p w14:paraId="3EE099FB" w14:textId="77777777" w:rsidR="002F4887" w:rsidRPr="002F4887" w:rsidRDefault="002F4887" w:rsidP="002F4887">
      <w:pPr>
        <w:numPr>
          <w:ilvl w:val="0"/>
          <w:numId w:val="1"/>
        </w:numPr>
        <w:rPr>
          <w:b/>
          <w:bCs/>
        </w:rPr>
      </w:pPr>
      <w:r w:rsidRPr="002F4887">
        <w:rPr>
          <w:b/>
          <w:bCs/>
        </w:rPr>
        <w:t>Clients will always be notified of additional costs before they are applied.</w:t>
      </w:r>
    </w:p>
    <w:p w14:paraId="49801B02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002C78F1">
          <v:rect id="_x0000_i1250" style="width:0;height:1.5pt" o:hralign="center" o:hrstd="t" o:hr="t" fillcolor="#a0a0a0" stroked="f"/>
        </w:pict>
      </w:r>
    </w:p>
    <w:p w14:paraId="5298F9FC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3. Bookings &amp; Payment Terms</w:t>
      </w:r>
    </w:p>
    <w:p w14:paraId="51BB25B7" w14:textId="77777777" w:rsidR="002F4887" w:rsidRPr="002F4887" w:rsidRDefault="002F4887" w:rsidP="002F4887">
      <w:pPr>
        <w:numPr>
          <w:ilvl w:val="0"/>
          <w:numId w:val="2"/>
        </w:numPr>
        <w:rPr>
          <w:b/>
          <w:bCs/>
        </w:rPr>
      </w:pPr>
      <w:r w:rsidRPr="002F4887">
        <w:rPr>
          <w:b/>
          <w:bCs/>
        </w:rPr>
        <w:t>A deposit may be required before work starts.</w:t>
      </w:r>
    </w:p>
    <w:p w14:paraId="13A2D046" w14:textId="77777777" w:rsidR="002F4887" w:rsidRPr="002F4887" w:rsidRDefault="002F4887" w:rsidP="002F4887">
      <w:pPr>
        <w:numPr>
          <w:ilvl w:val="0"/>
          <w:numId w:val="2"/>
        </w:numPr>
        <w:rPr>
          <w:b/>
          <w:bCs/>
        </w:rPr>
      </w:pPr>
      <w:r w:rsidRPr="002F4887">
        <w:rPr>
          <w:b/>
          <w:bCs/>
        </w:rPr>
        <w:t>Final payment is due upon completion of the job.</w:t>
      </w:r>
    </w:p>
    <w:p w14:paraId="681CCB65" w14:textId="77777777" w:rsidR="002F4887" w:rsidRPr="002F4887" w:rsidRDefault="002F4887" w:rsidP="002F4887">
      <w:pPr>
        <w:numPr>
          <w:ilvl w:val="0"/>
          <w:numId w:val="2"/>
        </w:numPr>
        <w:rPr>
          <w:b/>
          <w:bCs/>
        </w:rPr>
      </w:pPr>
      <w:r w:rsidRPr="002F4887">
        <w:rPr>
          <w:b/>
          <w:bCs/>
        </w:rPr>
        <w:t>Late payments may incur fees or recovery action.</w:t>
      </w:r>
    </w:p>
    <w:p w14:paraId="33B3C3D9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45286C2C">
          <v:rect id="_x0000_i1251" style="width:0;height:1.5pt" o:hralign="center" o:hrstd="t" o:hr="t" fillcolor="#a0a0a0" stroked="f"/>
        </w:pict>
      </w:r>
    </w:p>
    <w:p w14:paraId="126D33BA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4. Client Responsibilities</w:t>
      </w:r>
    </w:p>
    <w:p w14:paraId="02661C86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Clients must:</w:t>
      </w:r>
    </w:p>
    <w:p w14:paraId="2260EBC4" w14:textId="77777777" w:rsidR="002F4887" w:rsidRPr="002F4887" w:rsidRDefault="002F4887" w:rsidP="002F4887">
      <w:pPr>
        <w:numPr>
          <w:ilvl w:val="0"/>
          <w:numId w:val="3"/>
        </w:numPr>
        <w:rPr>
          <w:b/>
          <w:bCs/>
        </w:rPr>
      </w:pPr>
      <w:r w:rsidRPr="002F4887">
        <w:rPr>
          <w:b/>
          <w:bCs/>
        </w:rPr>
        <w:t>Provide safe, clear access to all work areas.</w:t>
      </w:r>
    </w:p>
    <w:p w14:paraId="7B4182B0" w14:textId="77777777" w:rsidR="002F4887" w:rsidRPr="002F4887" w:rsidRDefault="002F4887" w:rsidP="002F4887">
      <w:pPr>
        <w:numPr>
          <w:ilvl w:val="0"/>
          <w:numId w:val="3"/>
        </w:numPr>
        <w:rPr>
          <w:b/>
          <w:bCs/>
        </w:rPr>
      </w:pPr>
      <w:r w:rsidRPr="002F4887">
        <w:rPr>
          <w:b/>
          <w:bCs/>
        </w:rPr>
        <w:t>Remove personal belongings, fragile items, and furniture from work areas unless otherwise arranged.</w:t>
      </w:r>
    </w:p>
    <w:p w14:paraId="1B3F8B88" w14:textId="77777777" w:rsidR="002F4887" w:rsidRPr="002F4887" w:rsidRDefault="002F4887" w:rsidP="002F4887">
      <w:pPr>
        <w:numPr>
          <w:ilvl w:val="0"/>
          <w:numId w:val="3"/>
        </w:numPr>
        <w:rPr>
          <w:b/>
          <w:bCs/>
        </w:rPr>
      </w:pPr>
      <w:r w:rsidRPr="002F4887">
        <w:rPr>
          <w:b/>
          <w:bCs/>
        </w:rPr>
        <w:t>Keep pets and children away from work zones.</w:t>
      </w:r>
    </w:p>
    <w:p w14:paraId="6FD8A1F7" w14:textId="77777777" w:rsidR="002F4887" w:rsidRPr="002F4887" w:rsidRDefault="002F4887" w:rsidP="002F4887">
      <w:pPr>
        <w:numPr>
          <w:ilvl w:val="0"/>
          <w:numId w:val="3"/>
        </w:numPr>
        <w:rPr>
          <w:b/>
          <w:bCs/>
        </w:rPr>
      </w:pPr>
      <w:r w:rsidRPr="002F4887">
        <w:rPr>
          <w:b/>
          <w:bCs/>
        </w:rPr>
        <w:t>Notify us of any hazards, structural issues, or water leaks.</w:t>
      </w:r>
    </w:p>
    <w:p w14:paraId="64CA7E75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Zola Painting is not responsible for pre-existing damage such as leaks, mould, pests, structural problems, or unstable surfaces.</w:t>
      </w:r>
    </w:p>
    <w:p w14:paraId="476246EA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lastRenderedPageBreak/>
        <w:pict w14:anchorId="3ACABDC9">
          <v:rect id="_x0000_i1252" style="width:0;height:1.5pt" o:hralign="center" o:hrstd="t" o:hr="t" fillcolor="#a0a0a0" stroked="f"/>
        </w:pict>
      </w:r>
    </w:p>
    <w:p w14:paraId="204754E1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5. Workmanship &amp; Materials</w:t>
      </w:r>
    </w:p>
    <w:p w14:paraId="6B8FF55B" w14:textId="77777777" w:rsidR="002F4887" w:rsidRPr="002F4887" w:rsidRDefault="002F4887" w:rsidP="002F4887">
      <w:pPr>
        <w:numPr>
          <w:ilvl w:val="0"/>
          <w:numId w:val="4"/>
        </w:numPr>
        <w:rPr>
          <w:b/>
          <w:bCs/>
        </w:rPr>
      </w:pPr>
      <w:r w:rsidRPr="002F4887">
        <w:rPr>
          <w:b/>
          <w:bCs/>
        </w:rPr>
        <w:t>Zola Painting uses premium products suitable for the job.</w:t>
      </w:r>
    </w:p>
    <w:p w14:paraId="0CC4980D" w14:textId="77777777" w:rsidR="002F4887" w:rsidRPr="002F4887" w:rsidRDefault="002F4887" w:rsidP="002F4887">
      <w:pPr>
        <w:numPr>
          <w:ilvl w:val="0"/>
          <w:numId w:val="4"/>
        </w:numPr>
        <w:rPr>
          <w:b/>
          <w:bCs/>
        </w:rPr>
      </w:pPr>
      <w:r w:rsidRPr="002F4887">
        <w:rPr>
          <w:b/>
          <w:bCs/>
        </w:rPr>
        <w:t>Colour variations may occur due to lighting, surface conditions, or paint batch differences.</w:t>
      </w:r>
    </w:p>
    <w:p w14:paraId="6D09E517" w14:textId="77777777" w:rsidR="002F4887" w:rsidRPr="002F4887" w:rsidRDefault="002F4887" w:rsidP="002F4887">
      <w:pPr>
        <w:numPr>
          <w:ilvl w:val="0"/>
          <w:numId w:val="4"/>
        </w:numPr>
        <w:rPr>
          <w:b/>
          <w:bCs/>
        </w:rPr>
      </w:pPr>
      <w:r w:rsidRPr="002F4887">
        <w:rPr>
          <w:b/>
          <w:bCs/>
        </w:rPr>
        <w:t>Minor imperfections are considered normal within industry standards.</w:t>
      </w:r>
    </w:p>
    <w:p w14:paraId="2FA6904D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0EDF9C2B">
          <v:rect id="_x0000_i1253" style="width:0;height:1.5pt" o:hralign="center" o:hrstd="t" o:hr="t" fillcolor="#a0a0a0" stroked="f"/>
        </w:pict>
      </w:r>
    </w:p>
    <w:p w14:paraId="23FAB802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6. Warranty &amp; Limitations</w:t>
      </w:r>
    </w:p>
    <w:p w14:paraId="6471FCFD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Workmanship warranties vary depending on the service provided.</w:t>
      </w:r>
      <w:r w:rsidRPr="002F4887">
        <w:rPr>
          <w:b/>
          <w:bCs/>
        </w:rPr>
        <w:br/>
        <w:t>Our warranty does not cover:</w:t>
      </w:r>
    </w:p>
    <w:p w14:paraId="04037511" w14:textId="77777777" w:rsidR="002F4887" w:rsidRPr="002F4887" w:rsidRDefault="002F4887" w:rsidP="002F4887">
      <w:pPr>
        <w:numPr>
          <w:ilvl w:val="0"/>
          <w:numId w:val="5"/>
        </w:numPr>
        <w:rPr>
          <w:b/>
          <w:bCs/>
        </w:rPr>
      </w:pPr>
      <w:r w:rsidRPr="002F4887">
        <w:rPr>
          <w:b/>
          <w:bCs/>
        </w:rPr>
        <w:t>Weather damage, natural events, storms, or flooding</w:t>
      </w:r>
    </w:p>
    <w:p w14:paraId="13AECA05" w14:textId="77777777" w:rsidR="002F4887" w:rsidRPr="002F4887" w:rsidRDefault="002F4887" w:rsidP="002F4887">
      <w:pPr>
        <w:numPr>
          <w:ilvl w:val="0"/>
          <w:numId w:val="5"/>
        </w:numPr>
        <w:rPr>
          <w:b/>
          <w:bCs/>
        </w:rPr>
      </w:pPr>
      <w:r w:rsidRPr="002F4887">
        <w:rPr>
          <w:b/>
          <w:bCs/>
        </w:rPr>
        <w:t>Damage caused by poor maintenance or harsh chemicals</w:t>
      </w:r>
    </w:p>
    <w:p w14:paraId="3388E82D" w14:textId="77777777" w:rsidR="002F4887" w:rsidRPr="002F4887" w:rsidRDefault="002F4887" w:rsidP="002F4887">
      <w:pPr>
        <w:numPr>
          <w:ilvl w:val="0"/>
          <w:numId w:val="5"/>
        </w:numPr>
        <w:rPr>
          <w:b/>
          <w:bCs/>
        </w:rPr>
      </w:pPr>
      <w:r w:rsidRPr="002F4887">
        <w:rPr>
          <w:b/>
          <w:bCs/>
        </w:rPr>
        <w:t>Structural movement, cracks, or leaks unrelated to our work</w:t>
      </w:r>
    </w:p>
    <w:p w14:paraId="263FCF54" w14:textId="77777777" w:rsidR="002F4887" w:rsidRPr="002F4887" w:rsidRDefault="002F4887" w:rsidP="002F4887">
      <w:pPr>
        <w:numPr>
          <w:ilvl w:val="0"/>
          <w:numId w:val="5"/>
        </w:numPr>
        <w:rPr>
          <w:b/>
          <w:bCs/>
        </w:rPr>
      </w:pPr>
      <w:r w:rsidRPr="002F4887">
        <w:rPr>
          <w:b/>
          <w:bCs/>
        </w:rPr>
        <w:t>Surfaces previously unstable or improperly prepared by others</w:t>
      </w:r>
    </w:p>
    <w:p w14:paraId="7901A034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Zola Painting is not responsible for indirect or consequential losses (e.g., income loss, delays caused by weather or suppliers).</w:t>
      </w:r>
    </w:p>
    <w:p w14:paraId="4E6BF129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3376D06C">
          <v:rect id="_x0000_i1254" style="width:0;height:1.5pt" o:hralign="center" o:hrstd="t" o:hr="t" fillcolor="#a0a0a0" stroked="f"/>
        </w:pict>
      </w:r>
    </w:p>
    <w:p w14:paraId="1E0F9EEB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7. Changes &amp; Additional Work</w:t>
      </w:r>
    </w:p>
    <w:p w14:paraId="58505BDC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Any changes to the original scope must be agreed upon in writing.</w:t>
      </w:r>
      <w:r w:rsidRPr="002F4887">
        <w:rPr>
          <w:b/>
          <w:bCs/>
        </w:rPr>
        <w:br/>
        <w:t>Extra work requested by the client or required due to hidden conditions will incur additional costs.</w:t>
      </w:r>
    </w:p>
    <w:p w14:paraId="1DE0F37F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70269EEA">
          <v:rect id="_x0000_i1255" style="width:0;height:1.5pt" o:hralign="center" o:hrstd="t" o:hr="t" fillcolor="#a0a0a0" stroked="f"/>
        </w:pict>
      </w:r>
    </w:p>
    <w:p w14:paraId="59EA0A2E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8. Cancellations &amp; Fees</w:t>
      </w:r>
    </w:p>
    <w:p w14:paraId="029565A6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8.1 – Cancelling Before Work Begins</w:t>
      </w:r>
    </w:p>
    <w:p w14:paraId="38694A1A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 xml:space="preserve">Clients must provide 48 </w:t>
      </w:r>
      <w:proofErr w:type="spellStart"/>
      <w:r w:rsidRPr="002F4887">
        <w:rPr>
          <w:b/>
          <w:bCs/>
        </w:rPr>
        <w:t>hours notice</w:t>
      </w:r>
      <w:proofErr w:type="spellEnd"/>
      <w:r w:rsidRPr="002F4887">
        <w:rPr>
          <w:b/>
          <w:bCs/>
        </w:rPr>
        <w:t xml:space="preserve"> for cancellations.</w:t>
      </w:r>
      <w:r w:rsidRPr="002F4887">
        <w:rPr>
          <w:b/>
          <w:bCs/>
        </w:rPr>
        <w:br/>
        <w:t>If materials are already purchased or labour scheduled, charges may apply.</w:t>
      </w:r>
    </w:p>
    <w:p w14:paraId="3A4C9526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8.2 – Cancelling After Work Has Started</w:t>
      </w:r>
    </w:p>
    <w:p w14:paraId="2702AB26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If the client cancels after work has commenced, they must pay for:</w:t>
      </w:r>
    </w:p>
    <w:p w14:paraId="2C6C8A34" w14:textId="77777777" w:rsidR="002F4887" w:rsidRPr="002F4887" w:rsidRDefault="002F4887" w:rsidP="002F4887">
      <w:pPr>
        <w:numPr>
          <w:ilvl w:val="0"/>
          <w:numId w:val="6"/>
        </w:numPr>
        <w:rPr>
          <w:b/>
          <w:bCs/>
        </w:rPr>
      </w:pPr>
      <w:r w:rsidRPr="002F4887">
        <w:rPr>
          <w:b/>
          <w:bCs/>
        </w:rPr>
        <w:t>All completed work</w:t>
      </w:r>
    </w:p>
    <w:p w14:paraId="5AFEA59C" w14:textId="77777777" w:rsidR="002F4887" w:rsidRPr="002F4887" w:rsidRDefault="002F4887" w:rsidP="002F4887">
      <w:pPr>
        <w:numPr>
          <w:ilvl w:val="0"/>
          <w:numId w:val="6"/>
        </w:numPr>
        <w:rPr>
          <w:b/>
          <w:bCs/>
        </w:rPr>
      </w:pPr>
      <w:r w:rsidRPr="002F4887">
        <w:rPr>
          <w:b/>
          <w:bCs/>
        </w:rPr>
        <w:t>All materials used and purchased</w:t>
      </w:r>
    </w:p>
    <w:p w14:paraId="76243EC4" w14:textId="77777777" w:rsidR="002F4887" w:rsidRPr="002F4887" w:rsidRDefault="002F4887" w:rsidP="002F4887">
      <w:pPr>
        <w:numPr>
          <w:ilvl w:val="0"/>
          <w:numId w:val="6"/>
        </w:numPr>
        <w:rPr>
          <w:b/>
          <w:bCs/>
        </w:rPr>
      </w:pPr>
      <w:r w:rsidRPr="002F4887">
        <w:rPr>
          <w:b/>
          <w:bCs/>
        </w:rPr>
        <w:t>Labour time, travel, and related expenses</w:t>
      </w:r>
    </w:p>
    <w:p w14:paraId="6788D106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Deposits may be retained to cover losses.</w:t>
      </w:r>
    </w:p>
    <w:p w14:paraId="06C7BBB5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Work will stop immediately until outstanding payments are made.</w:t>
      </w:r>
    </w:p>
    <w:p w14:paraId="3778D124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14AB757D">
          <v:rect id="_x0000_i1256" style="width:0;height:1.5pt" o:hralign="center" o:hrstd="t" o:hr="t" fillcolor="#a0a0a0" stroked="f"/>
        </w:pict>
      </w:r>
    </w:p>
    <w:p w14:paraId="30FC295F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lastRenderedPageBreak/>
        <w:t>9. Safety</w:t>
      </w:r>
    </w:p>
    <w:p w14:paraId="54CBEC70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Work may be paused if unsafe conditions are found.</w:t>
      </w:r>
      <w:r w:rsidRPr="002F4887">
        <w:rPr>
          <w:b/>
          <w:bCs/>
        </w:rPr>
        <w:br/>
        <w:t>Clients must ensure the site remains safe and accessible.</w:t>
      </w:r>
    </w:p>
    <w:p w14:paraId="2E3A771B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10C70744">
          <v:rect id="_x0000_i1257" style="width:0;height:1.5pt" o:hralign="center" o:hrstd="t" o:hr="t" fillcolor="#a0a0a0" stroked="f"/>
        </w:pict>
      </w:r>
    </w:p>
    <w:p w14:paraId="13F8084D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10. Photos &amp; Marketing</w:t>
      </w:r>
    </w:p>
    <w:p w14:paraId="2D631C02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Zola Painting may take before-and-after photos for marketing, unless the client requests otherwise in writing.</w:t>
      </w:r>
    </w:p>
    <w:p w14:paraId="4E364EBE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3E6E80CA">
          <v:rect id="_x0000_i1258" style="width:0;height:1.5pt" o:hralign="center" o:hrstd="t" o:hr="t" fillcolor="#a0a0a0" stroked="f"/>
        </w:pict>
      </w:r>
    </w:p>
    <w:p w14:paraId="1477BCF2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11. Website Use</w:t>
      </w:r>
    </w:p>
    <w:p w14:paraId="5098554C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All website content is owned by Zola Painting. Users may not reproduce or distribute content without permission.</w:t>
      </w:r>
    </w:p>
    <w:p w14:paraId="7F0D2616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304F8AFE">
          <v:rect id="_x0000_i1259" style="width:0;height:1.5pt" o:hralign="center" o:hrstd="t" o:hr="t" fillcolor="#a0a0a0" stroked="f"/>
        </w:pict>
      </w:r>
    </w:p>
    <w:p w14:paraId="367B2642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12. Liability</w:t>
      </w:r>
    </w:p>
    <w:p w14:paraId="2D778D04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Zola Painting performs all work with reasonable skill and care.</w:t>
      </w:r>
      <w:r w:rsidRPr="002F4887">
        <w:rPr>
          <w:b/>
          <w:bCs/>
        </w:rPr>
        <w:br/>
        <w:t>Liability is limited to the amount paid for the service.</w:t>
      </w:r>
      <w:r w:rsidRPr="002F4887">
        <w:rPr>
          <w:b/>
          <w:bCs/>
        </w:rPr>
        <w:br/>
        <w:t>We are not responsible for delays outside our control.</w:t>
      </w:r>
    </w:p>
    <w:p w14:paraId="5E69A087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7694024B">
          <v:rect id="_x0000_i1260" style="width:0;height:1.5pt" o:hralign="center" o:hrstd="t" o:hr="t" fillcolor="#a0a0a0" stroked="f"/>
        </w:pict>
      </w:r>
    </w:p>
    <w:p w14:paraId="15403F3A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13. Governing Law</w:t>
      </w:r>
    </w:p>
    <w:p w14:paraId="5CC641ED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These Terms &amp; Conditions are governed by the laws of Australia.</w:t>
      </w:r>
    </w:p>
    <w:p w14:paraId="3CDC013B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2728F727">
          <v:rect id="_x0000_i1261" style="width:0;height:1.5pt" o:hralign="center" o:hrstd="t" o:hr="t" fillcolor="#a0a0a0" stroked="f"/>
        </w:pict>
      </w:r>
    </w:p>
    <w:p w14:paraId="5F280FFF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2. REFUND &amp; RETURNS POLICY – ZOLA PAINTING</w:t>
      </w:r>
    </w:p>
    <w:p w14:paraId="1EFA8221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 xml:space="preserve">Last Updated: </w:t>
      </w:r>
      <w:r w:rsidRPr="002F4887">
        <w:rPr>
          <w:b/>
          <w:bCs/>
          <w:i/>
          <w:iCs/>
        </w:rPr>
        <w:t>[Insert Date]</w:t>
      </w:r>
    </w:p>
    <w:p w14:paraId="0B5EF353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Zola Painting provides professional services, not physical products. The following refund terms apply:</w:t>
      </w:r>
    </w:p>
    <w:p w14:paraId="54A967A1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699E490A">
          <v:rect id="_x0000_i1262" style="width:0;height:1.5pt" o:hralign="center" o:hrstd="t" o:hr="t" fillcolor="#a0a0a0" stroked="f"/>
        </w:pict>
      </w:r>
    </w:p>
    <w:p w14:paraId="01F97956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1. Deposits</w:t>
      </w:r>
    </w:p>
    <w:p w14:paraId="5AB096A8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Deposits are non-refundable once materials have been purchased or labour has been scheduled.</w:t>
      </w:r>
    </w:p>
    <w:p w14:paraId="439090A3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7864F579">
          <v:rect id="_x0000_i1263" style="width:0;height:1.5pt" o:hralign="center" o:hrstd="t" o:hr="t" fillcolor="#a0a0a0" stroked="f"/>
        </w:pict>
      </w:r>
    </w:p>
    <w:p w14:paraId="1C099363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2. Refunds Before Work Begins</w:t>
      </w:r>
    </w:p>
    <w:p w14:paraId="3667EC18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If a client cancels before work starts:</w:t>
      </w:r>
    </w:p>
    <w:p w14:paraId="4BD93839" w14:textId="77777777" w:rsidR="002F4887" w:rsidRPr="002F4887" w:rsidRDefault="002F4887" w:rsidP="002F4887">
      <w:pPr>
        <w:numPr>
          <w:ilvl w:val="0"/>
          <w:numId w:val="7"/>
        </w:numPr>
        <w:rPr>
          <w:b/>
          <w:bCs/>
        </w:rPr>
      </w:pPr>
      <w:r w:rsidRPr="002F4887">
        <w:rPr>
          <w:b/>
          <w:bCs/>
        </w:rPr>
        <w:t>Material costs may still be charged.</w:t>
      </w:r>
    </w:p>
    <w:p w14:paraId="674EC4F0" w14:textId="77777777" w:rsidR="002F4887" w:rsidRPr="002F4887" w:rsidRDefault="002F4887" w:rsidP="002F4887">
      <w:pPr>
        <w:numPr>
          <w:ilvl w:val="0"/>
          <w:numId w:val="7"/>
        </w:numPr>
        <w:rPr>
          <w:b/>
          <w:bCs/>
        </w:rPr>
      </w:pPr>
      <w:r w:rsidRPr="002F4887">
        <w:rPr>
          <w:b/>
          <w:bCs/>
        </w:rPr>
        <w:t>Labour scheduled or mobilised may incur a fee.</w:t>
      </w:r>
    </w:p>
    <w:p w14:paraId="53E60A0C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542A11ED">
          <v:rect id="_x0000_i1264" style="width:0;height:1.5pt" o:hralign="center" o:hrstd="t" o:hr="t" fillcolor="#a0a0a0" stroked="f"/>
        </w:pict>
      </w:r>
    </w:p>
    <w:p w14:paraId="3B1C468D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lastRenderedPageBreak/>
        <w:t>3. Refunds After Work Has Started</w:t>
      </w:r>
    </w:p>
    <w:p w14:paraId="46CB610B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If a client cancels mid-project:</w:t>
      </w:r>
    </w:p>
    <w:p w14:paraId="0356CA54" w14:textId="77777777" w:rsidR="002F4887" w:rsidRPr="002F4887" w:rsidRDefault="002F4887" w:rsidP="002F4887">
      <w:pPr>
        <w:numPr>
          <w:ilvl w:val="0"/>
          <w:numId w:val="8"/>
        </w:numPr>
        <w:rPr>
          <w:b/>
          <w:bCs/>
        </w:rPr>
      </w:pPr>
      <w:r w:rsidRPr="002F4887">
        <w:rPr>
          <w:b/>
          <w:bCs/>
        </w:rPr>
        <w:t>Payment is required for all completed work.</w:t>
      </w:r>
    </w:p>
    <w:p w14:paraId="339C9823" w14:textId="77777777" w:rsidR="002F4887" w:rsidRPr="002F4887" w:rsidRDefault="002F4887" w:rsidP="002F4887">
      <w:pPr>
        <w:numPr>
          <w:ilvl w:val="0"/>
          <w:numId w:val="8"/>
        </w:numPr>
        <w:rPr>
          <w:b/>
          <w:bCs/>
        </w:rPr>
      </w:pPr>
      <w:r w:rsidRPr="002F4887">
        <w:rPr>
          <w:b/>
          <w:bCs/>
        </w:rPr>
        <w:t>Payment is required for all materials used or purchased.</w:t>
      </w:r>
    </w:p>
    <w:p w14:paraId="19854338" w14:textId="77777777" w:rsidR="002F4887" w:rsidRPr="002F4887" w:rsidRDefault="002F4887" w:rsidP="002F4887">
      <w:pPr>
        <w:numPr>
          <w:ilvl w:val="0"/>
          <w:numId w:val="8"/>
        </w:numPr>
        <w:rPr>
          <w:b/>
          <w:bCs/>
        </w:rPr>
      </w:pPr>
      <w:r w:rsidRPr="002F4887">
        <w:rPr>
          <w:b/>
          <w:bCs/>
        </w:rPr>
        <w:t>Payment is required for travel time, labour costs, and any expenses incurred.</w:t>
      </w:r>
    </w:p>
    <w:p w14:paraId="28708048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No refunds for deposits after work begins.</w:t>
      </w:r>
    </w:p>
    <w:p w14:paraId="7EF601D3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6CFE8B62">
          <v:rect id="_x0000_i1265" style="width:0;height:1.5pt" o:hralign="center" o:hrstd="t" o:hr="t" fillcolor="#a0a0a0" stroked="f"/>
        </w:pict>
      </w:r>
    </w:p>
    <w:p w14:paraId="3EB0FA48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4. Quality Concerns</w:t>
      </w:r>
    </w:p>
    <w:p w14:paraId="267E7519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If the client believes work is defective:</w:t>
      </w:r>
    </w:p>
    <w:p w14:paraId="5C5F0ADC" w14:textId="77777777" w:rsidR="002F4887" w:rsidRPr="002F4887" w:rsidRDefault="002F4887" w:rsidP="002F4887">
      <w:pPr>
        <w:numPr>
          <w:ilvl w:val="0"/>
          <w:numId w:val="9"/>
        </w:numPr>
        <w:rPr>
          <w:b/>
          <w:bCs/>
        </w:rPr>
      </w:pPr>
      <w:r w:rsidRPr="002F4887">
        <w:rPr>
          <w:b/>
          <w:bCs/>
        </w:rPr>
        <w:t>Zola Painting will inspect the area.</w:t>
      </w:r>
    </w:p>
    <w:p w14:paraId="45307E67" w14:textId="77777777" w:rsidR="002F4887" w:rsidRPr="002F4887" w:rsidRDefault="002F4887" w:rsidP="002F4887">
      <w:pPr>
        <w:numPr>
          <w:ilvl w:val="0"/>
          <w:numId w:val="9"/>
        </w:numPr>
        <w:rPr>
          <w:b/>
          <w:bCs/>
        </w:rPr>
      </w:pPr>
      <w:r w:rsidRPr="002F4887">
        <w:rPr>
          <w:b/>
          <w:bCs/>
        </w:rPr>
        <w:t>If valid and within the scope, reasonable rectification will be offered.</w:t>
      </w:r>
    </w:p>
    <w:p w14:paraId="706DFF25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Refunds are not given for:</w:t>
      </w:r>
    </w:p>
    <w:p w14:paraId="46E22474" w14:textId="77777777" w:rsidR="002F4887" w:rsidRPr="002F4887" w:rsidRDefault="002F4887" w:rsidP="002F4887">
      <w:pPr>
        <w:numPr>
          <w:ilvl w:val="0"/>
          <w:numId w:val="10"/>
        </w:numPr>
        <w:rPr>
          <w:b/>
          <w:bCs/>
        </w:rPr>
      </w:pPr>
      <w:r w:rsidRPr="002F4887">
        <w:rPr>
          <w:b/>
          <w:bCs/>
        </w:rPr>
        <w:t>Change of mind</w:t>
      </w:r>
    </w:p>
    <w:p w14:paraId="6C9D5346" w14:textId="77777777" w:rsidR="002F4887" w:rsidRPr="002F4887" w:rsidRDefault="002F4887" w:rsidP="002F4887">
      <w:pPr>
        <w:numPr>
          <w:ilvl w:val="0"/>
          <w:numId w:val="10"/>
        </w:numPr>
        <w:rPr>
          <w:b/>
          <w:bCs/>
        </w:rPr>
      </w:pPr>
      <w:r w:rsidRPr="002F4887">
        <w:rPr>
          <w:b/>
          <w:bCs/>
        </w:rPr>
        <w:t>Issues caused by weather, leaks, poor surface conditions, or client negligence</w:t>
      </w:r>
    </w:p>
    <w:p w14:paraId="6A909C2A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7C362A14">
          <v:rect id="_x0000_i1266" style="width:0;height:1.5pt" o:hralign="center" o:hrstd="t" o:hr="t" fillcolor="#a0a0a0" stroked="f"/>
        </w:pict>
      </w:r>
    </w:p>
    <w:p w14:paraId="48C3DB49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3. CUSTOMER PREPARATION CHECKLIST – ZOLA PAINTING</w:t>
      </w:r>
    </w:p>
    <w:p w14:paraId="1CC06C2B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To ensure smooth and efficient work, clients must prepare the site before our team arrives:</w:t>
      </w:r>
    </w:p>
    <w:p w14:paraId="1D026FA3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44F94EA8">
          <v:rect id="_x0000_i1267" style="width:0;height:1.5pt" o:hralign="center" o:hrstd="t" o:hr="t" fillcolor="#a0a0a0" stroked="f"/>
        </w:pict>
      </w:r>
    </w:p>
    <w:p w14:paraId="018174AB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1. Access &amp; Safety</w:t>
      </w:r>
    </w:p>
    <w:p w14:paraId="5E657D4A" w14:textId="77777777" w:rsidR="002F4887" w:rsidRPr="002F4887" w:rsidRDefault="002F4887" w:rsidP="002F4887">
      <w:pPr>
        <w:numPr>
          <w:ilvl w:val="0"/>
          <w:numId w:val="11"/>
        </w:numPr>
        <w:rPr>
          <w:b/>
          <w:bCs/>
        </w:rPr>
      </w:pPr>
      <w:r w:rsidRPr="002F4887">
        <w:rPr>
          <w:b/>
          <w:bCs/>
        </w:rPr>
        <w:t>Provide clear and safe access to all work areas.</w:t>
      </w:r>
    </w:p>
    <w:p w14:paraId="7684706C" w14:textId="77777777" w:rsidR="002F4887" w:rsidRPr="002F4887" w:rsidRDefault="002F4887" w:rsidP="002F4887">
      <w:pPr>
        <w:numPr>
          <w:ilvl w:val="0"/>
          <w:numId w:val="11"/>
        </w:numPr>
        <w:rPr>
          <w:b/>
          <w:bCs/>
        </w:rPr>
      </w:pPr>
      <w:r w:rsidRPr="002F4887">
        <w:rPr>
          <w:b/>
          <w:bCs/>
        </w:rPr>
        <w:t>Notify us of any hazards or structural concerns.</w:t>
      </w:r>
    </w:p>
    <w:p w14:paraId="51D9E428" w14:textId="77777777" w:rsidR="002F4887" w:rsidRPr="002F4887" w:rsidRDefault="002F4887" w:rsidP="002F4887">
      <w:pPr>
        <w:numPr>
          <w:ilvl w:val="0"/>
          <w:numId w:val="11"/>
        </w:numPr>
        <w:rPr>
          <w:b/>
          <w:bCs/>
        </w:rPr>
      </w:pPr>
      <w:r w:rsidRPr="002F4887">
        <w:rPr>
          <w:b/>
          <w:bCs/>
        </w:rPr>
        <w:t>Keep pets and children away from the site.</w:t>
      </w:r>
    </w:p>
    <w:p w14:paraId="2F12B55D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2B4B5395">
          <v:rect id="_x0000_i1268" style="width:0;height:1.5pt" o:hralign="center" o:hrstd="t" o:hr="t" fillcolor="#a0a0a0" stroked="f"/>
        </w:pict>
      </w:r>
    </w:p>
    <w:p w14:paraId="7BC47AA9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2. Furniture &amp; Personal Items</w:t>
      </w:r>
    </w:p>
    <w:p w14:paraId="3BA2A958" w14:textId="77777777" w:rsidR="002F4887" w:rsidRPr="002F4887" w:rsidRDefault="002F4887" w:rsidP="002F4887">
      <w:pPr>
        <w:numPr>
          <w:ilvl w:val="0"/>
          <w:numId w:val="12"/>
        </w:numPr>
        <w:rPr>
          <w:b/>
          <w:bCs/>
        </w:rPr>
      </w:pPr>
      <w:r w:rsidRPr="002F4887">
        <w:rPr>
          <w:b/>
          <w:bCs/>
        </w:rPr>
        <w:t>Remove fragile objects and personal belongings.</w:t>
      </w:r>
    </w:p>
    <w:p w14:paraId="6A4769DC" w14:textId="77777777" w:rsidR="002F4887" w:rsidRPr="002F4887" w:rsidRDefault="002F4887" w:rsidP="002F4887">
      <w:pPr>
        <w:numPr>
          <w:ilvl w:val="0"/>
          <w:numId w:val="12"/>
        </w:numPr>
        <w:rPr>
          <w:b/>
          <w:bCs/>
        </w:rPr>
      </w:pPr>
      <w:r w:rsidRPr="002F4887">
        <w:rPr>
          <w:b/>
          <w:bCs/>
        </w:rPr>
        <w:t>Move furniture away from walls (unless arranged).</w:t>
      </w:r>
    </w:p>
    <w:p w14:paraId="50B51568" w14:textId="77777777" w:rsidR="002F4887" w:rsidRPr="002F4887" w:rsidRDefault="002F4887" w:rsidP="002F4887">
      <w:pPr>
        <w:numPr>
          <w:ilvl w:val="0"/>
          <w:numId w:val="12"/>
        </w:numPr>
        <w:rPr>
          <w:b/>
          <w:bCs/>
        </w:rPr>
      </w:pPr>
      <w:r w:rsidRPr="002F4887">
        <w:rPr>
          <w:b/>
          <w:bCs/>
        </w:rPr>
        <w:t>Clear pathways and driveways for equipment access.</w:t>
      </w:r>
    </w:p>
    <w:p w14:paraId="4E03139E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03D238B9">
          <v:rect id="_x0000_i1269" style="width:0;height:1.5pt" o:hralign="center" o:hrstd="t" o:hr="t" fillcolor="#a0a0a0" stroked="f"/>
        </w:pict>
      </w:r>
    </w:p>
    <w:p w14:paraId="67147042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3. Surfaces &amp; Environment</w:t>
      </w:r>
    </w:p>
    <w:p w14:paraId="16238858" w14:textId="77777777" w:rsidR="002F4887" w:rsidRPr="002F4887" w:rsidRDefault="002F4887" w:rsidP="002F4887">
      <w:pPr>
        <w:numPr>
          <w:ilvl w:val="0"/>
          <w:numId w:val="13"/>
        </w:numPr>
        <w:rPr>
          <w:b/>
          <w:bCs/>
        </w:rPr>
      </w:pPr>
      <w:r w:rsidRPr="002F4887">
        <w:rPr>
          <w:b/>
          <w:bCs/>
        </w:rPr>
        <w:t>Ensure work areas are dry and free from leaks.</w:t>
      </w:r>
    </w:p>
    <w:p w14:paraId="6C324ED0" w14:textId="77777777" w:rsidR="002F4887" w:rsidRPr="002F4887" w:rsidRDefault="002F4887" w:rsidP="002F4887">
      <w:pPr>
        <w:numPr>
          <w:ilvl w:val="0"/>
          <w:numId w:val="13"/>
        </w:numPr>
        <w:rPr>
          <w:b/>
          <w:bCs/>
        </w:rPr>
      </w:pPr>
      <w:r w:rsidRPr="002F4887">
        <w:rPr>
          <w:b/>
          <w:bCs/>
        </w:rPr>
        <w:t>Address mould, pests, or infestation before work begins.</w:t>
      </w:r>
    </w:p>
    <w:p w14:paraId="61068044" w14:textId="77777777" w:rsidR="002F4887" w:rsidRPr="002F4887" w:rsidRDefault="002F4887" w:rsidP="002F4887">
      <w:pPr>
        <w:numPr>
          <w:ilvl w:val="0"/>
          <w:numId w:val="13"/>
        </w:numPr>
        <w:rPr>
          <w:b/>
          <w:bCs/>
        </w:rPr>
      </w:pPr>
      <w:r w:rsidRPr="002F4887">
        <w:rPr>
          <w:b/>
          <w:bCs/>
        </w:rPr>
        <w:lastRenderedPageBreak/>
        <w:t>Notify us about problem areas.</w:t>
      </w:r>
    </w:p>
    <w:p w14:paraId="51739089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32D6D086">
          <v:rect id="_x0000_i1270" style="width:0;height:1.5pt" o:hralign="center" o:hrstd="t" o:hr="t" fillcolor="#a0a0a0" stroked="f"/>
        </w:pict>
      </w:r>
    </w:p>
    <w:p w14:paraId="597CBDD2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4. Utilities &amp; Access</w:t>
      </w:r>
    </w:p>
    <w:p w14:paraId="218B0A44" w14:textId="77777777" w:rsidR="002F4887" w:rsidRPr="002F4887" w:rsidRDefault="002F4887" w:rsidP="002F4887">
      <w:pPr>
        <w:numPr>
          <w:ilvl w:val="0"/>
          <w:numId w:val="14"/>
        </w:numPr>
        <w:rPr>
          <w:b/>
          <w:bCs/>
        </w:rPr>
      </w:pPr>
      <w:r w:rsidRPr="002F4887">
        <w:rPr>
          <w:b/>
          <w:bCs/>
        </w:rPr>
        <w:t>Provide parking for our vehicle.</w:t>
      </w:r>
    </w:p>
    <w:p w14:paraId="6E159889" w14:textId="77777777" w:rsidR="002F4887" w:rsidRPr="002F4887" w:rsidRDefault="002F4887" w:rsidP="002F4887">
      <w:pPr>
        <w:numPr>
          <w:ilvl w:val="0"/>
          <w:numId w:val="14"/>
        </w:numPr>
        <w:rPr>
          <w:b/>
          <w:bCs/>
        </w:rPr>
      </w:pPr>
      <w:r w:rsidRPr="002F4887">
        <w:rPr>
          <w:b/>
          <w:bCs/>
        </w:rPr>
        <w:t>Ensure access to power and water.</w:t>
      </w:r>
    </w:p>
    <w:p w14:paraId="4D89A4B3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760A6ACF">
          <v:rect id="_x0000_i1271" style="width:0;height:1.5pt" o:hralign="center" o:hrstd="t" o:hr="t" fillcolor="#a0a0a0" stroked="f"/>
        </w:pict>
      </w:r>
    </w:p>
    <w:p w14:paraId="34803448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5. Colour Selection</w:t>
      </w:r>
    </w:p>
    <w:p w14:paraId="35626C0C" w14:textId="77777777" w:rsidR="002F4887" w:rsidRPr="002F4887" w:rsidRDefault="002F4887" w:rsidP="002F4887">
      <w:pPr>
        <w:numPr>
          <w:ilvl w:val="0"/>
          <w:numId w:val="15"/>
        </w:numPr>
        <w:rPr>
          <w:b/>
          <w:bCs/>
        </w:rPr>
      </w:pPr>
      <w:r w:rsidRPr="002F4887">
        <w:rPr>
          <w:b/>
          <w:bCs/>
        </w:rPr>
        <w:t>All colours must be confirmed before work begins.</w:t>
      </w:r>
    </w:p>
    <w:p w14:paraId="1BD7E38D" w14:textId="77777777" w:rsidR="002F4887" w:rsidRPr="002F4887" w:rsidRDefault="002F4887" w:rsidP="002F4887">
      <w:pPr>
        <w:numPr>
          <w:ilvl w:val="0"/>
          <w:numId w:val="15"/>
        </w:numPr>
        <w:rPr>
          <w:b/>
          <w:bCs/>
        </w:rPr>
      </w:pPr>
      <w:r w:rsidRPr="002F4887">
        <w:rPr>
          <w:b/>
          <w:bCs/>
        </w:rPr>
        <w:t>Changes after application may incur additional charges.</w:t>
      </w:r>
    </w:p>
    <w:p w14:paraId="44414DDF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08B08801">
          <v:rect id="_x0000_i1272" style="width:0;height:1.5pt" o:hralign="center" o:hrstd="t" o:hr="t" fillcolor="#a0a0a0" stroked="f"/>
        </w:pict>
      </w:r>
    </w:p>
    <w:p w14:paraId="18553FF4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6. Non-Compliance</w:t>
      </w:r>
    </w:p>
    <w:p w14:paraId="19832240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If the site is not prepared as required, delays or extra charges may apply.</w:t>
      </w:r>
    </w:p>
    <w:p w14:paraId="56C5A3FA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775E4B21">
          <v:rect id="_x0000_i1273" style="width:0;height:1.5pt" o:hralign="center" o:hrstd="t" o:hr="t" fillcolor="#a0a0a0" stroked="f"/>
        </w:pict>
      </w:r>
    </w:p>
    <w:p w14:paraId="77308688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4. SERVICE AGREEMENT / WORK CONTRACT – ZOLA PAINTING</w:t>
      </w:r>
    </w:p>
    <w:p w14:paraId="1BA61202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This agreement applies when a client accepts a quote, pays a deposit, or allows work to begin.</w:t>
      </w:r>
    </w:p>
    <w:p w14:paraId="4D0DA148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777516BD">
          <v:rect id="_x0000_i1274" style="width:0;height:1.5pt" o:hralign="center" o:hrstd="t" o:hr="t" fillcolor="#a0a0a0" stroked="f"/>
        </w:pict>
      </w:r>
    </w:p>
    <w:p w14:paraId="1EF116BC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1. Scope of Work</w:t>
      </w:r>
    </w:p>
    <w:p w14:paraId="2201DA07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Zola Painting will complete the services described in the provided quote.</w:t>
      </w:r>
    </w:p>
    <w:p w14:paraId="3C160D12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61F64446">
          <v:rect id="_x0000_i1275" style="width:0;height:1.5pt" o:hralign="center" o:hrstd="t" o:hr="t" fillcolor="#a0a0a0" stroked="f"/>
        </w:pict>
      </w:r>
    </w:p>
    <w:p w14:paraId="35002CCD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2. Pricing &amp; Payments</w:t>
      </w:r>
    </w:p>
    <w:p w14:paraId="62C39654" w14:textId="77777777" w:rsidR="002F4887" w:rsidRPr="002F4887" w:rsidRDefault="002F4887" w:rsidP="002F4887">
      <w:pPr>
        <w:numPr>
          <w:ilvl w:val="0"/>
          <w:numId w:val="16"/>
        </w:numPr>
        <w:rPr>
          <w:b/>
          <w:bCs/>
        </w:rPr>
      </w:pPr>
      <w:r w:rsidRPr="002F4887">
        <w:rPr>
          <w:b/>
          <w:bCs/>
        </w:rPr>
        <w:t>The client agrees to pay the quoted price.</w:t>
      </w:r>
    </w:p>
    <w:p w14:paraId="046AF6E7" w14:textId="77777777" w:rsidR="002F4887" w:rsidRPr="002F4887" w:rsidRDefault="002F4887" w:rsidP="002F4887">
      <w:pPr>
        <w:numPr>
          <w:ilvl w:val="0"/>
          <w:numId w:val="16"/>
        </w:numPr>
        <w:rPr>
          <w:b/>
          <w:bCs/>
        </w:rPr>
      </w:pPr>
      <w:r w:rsidRPr="002F4887">
        <w:rPr>
          <w:b/>
          <w:bCs/>
        </w:rPr>
        <w:t>A deposit may be required before work starts.</w:t>
      </w:r>
    </w:p>
    <w:p w14:paraId="168E9BFD" w14:textId="77777777" w:rsidR="002F4887" w:rsidRPr="002F4887" w:rsidRDefault="002F4887" w:rsidP="002F4887">
      <w:pPr>
        <w:numPr>
          <w:ilvl w:val="0"/>
          <w:numId w:val="16"/>
        </w:numPr>
        <w:rPr>
          <w:b/>
          <w:bCs/>
        </w:rPr>
      </w:pPr>
      <w:r w:rsidRPr="002F4887">
        <w:rPr>
          <w:b/>
          <w:bCs/>
        </w:rPr>
        <w:t>Final payment is due upon completion.</w:t>
      </w:r>
    </w:p>
    <w:p w14:paraId="780308DB" w14:textId="77777777" w:rsidR="002F4887" w:rsidRPr="002F4887" w:rsidRDefault="002F4887" w:rsidP="002F4887">
      <w:pPr>
        <w:numPr>
          <w:ilvl w:val="0"/>
          <w:numId w:val="16"/>
        </w:numPr>
        <w:rPr>
          <w:b/>
          <w:bCs/>
        </w:rPr>
      </w:pPr>
      <w:r w:rsidRPr="002F4887">
        <w:rPr>
          <w:b/>
          <w:bCs/>
        </w:rPr>
        <w:t>Late payments may incur interest or recovery fees.</w:t>
      </w:r>
    </w:p>
    <w:p w14:paraId="2777B27F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3FA615C2">
          <v:rect id="_x0000_i1276" style="width:0;height:1.5pt" o:hralign="center" o:hrstd="t" o:hr="t" fillcolor="#a0a0a0" stroked="f"/>
        </w:pict>
      </w:r>
    </w:p>
    <w:p w14:paraId="36076C35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3. Changes to Scope</w:t>
      </w:r>
    </w:p>
    <w:p w14:paraId="55CEFE53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Any client-requested changes must be made in writing and may affect pricing.</w:t>
      </w:r>
    </w:p>
    <w:p w14:paraId="00FFA487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619D95A2">
          <v:rect id="_x0000_i1277" style="width:0;height:1.5pt" o:hralign="center" o:hrstd="t" o:hr="t" fillcolor="#a0a0a0" stroked="f"/>
        </w:pict>
      </w:r>
    </w:p>
    <w:p w14:paraId="6A577182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4. Materials &amp; Workmanship</w:t>
      </w:r>
    </w:p>
    <w:p w14:paraId="37AA7759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Zola Painting supplies all materials unless stated otherwise.</w:t>
      </w:r>
      <w:r w:rsidRPr="002F4887">
        <w:rPr>
          <w:b/>
          <w:bCs/>
        </w:rPr>
        <w:br/>
        <w:t>Workmanship warranty applies within reasonable limits and service type.</w:t>
      </w:r>
    </w:p>
    <w:p w14:paraId="21B15E96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lastRenderedPageBreak/>
        <w:pict w14:anchorId="75823FBD">
          <v:rect id="_x0000_i1278" style="width:0;height:1.5pt" o:hralign="center" o:hrstd="t" o:hr="t" fillcolor="#a0a0a0" stroked="f"/>
        </w:pict>
      </w:r>
    </w:p>
    <w:p w14:paraId="2C865E62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5. Client Responsibilities</w:t>
      </w:r>
    </w:p>
    <w:p w14:paraId="39DFB0CA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Clients must:</w:t>
      </w:r>
    </w:p>
    <w:p w14:paraId="558E1165" w14:textId="77777777" w:rsidR="002F4887" w:rsidRPr="002F4887" w:rsidRDefault="002F4887" w:rsidP="002F4887">
      <w:pPr>
        <w:numPr>
          <w:ilvl w:val="0"/>
          <w:numId w:val="17"/>
        </w:numPr>
        <w:rPr>
          <w:b/>
          <w:bCs/>
        </w:rPr>
      </w:pPr>
      <w:r w:rsidRPr="002F4887">
        <w:rPr>
          <w:b/>
          <w:bCs/>
        </w:rPr>
        <w:t>Prepare the site according to the checklist</w:t>
      </w:r>
    </w:p>
    <w:p w14:paraId="463E2BA1" w14:textId="77777777" w:rsidR="002F4887" w:rsidRPr="002F4887" w:rsidRDefault="002F4887" w:rsidP="002F4887">
      <w:pPr>
        <w:numPr>
          <w:ilvl w:val="0"/>
          <w:numId w:val="17"/>
        </w:numPr>
        <w:rPr>
          <w:b/>
          <w:bCs/>
        </w:rPr>
      </w:pPr>
      <w:r w:rsidRPr="002F4887">
        <w:rPr>
          <w:b/>
          <w:bCs/>
        </w:rPr>
        <w:t>Provide accurate information about conditions</w:t>
      </w:r>
    </w:p>
    <w:p w14:paraId="5A1C9475" w14:textId="77777777" w:rsidR="002F4887" w:rsidRPr="002F4887" w:rsidRDefault="002F4887" w:rsidP="002F4887">
      <w:pPr>
        <w:numPr>
          <w:ilvl w:val="0"/>
          <w:numId w:val="17"/>
        </w:numPr>
        <w:rPr>
          <w:b/>
          <w:bCs/>
        </w:rPr>
      </w:pPr>
      <w:r w:rsidRPr="002F4887">
        <w:rPr>
          <w:b/>
          <w:bCs/>
        </w:rPr>
        <w:t>Ensure safe access and working space</w:t>
      </w:r>
    </w:p>
    <w:p w14:paraId="15782599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Failure to do so may cause delays or additional charges.</w:t>
      </w:r>
    </w:p>
    <w:p w14:paraId="3D4710EF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20D43856">
          <v:rect id="_x0000_i1279" style="width:0;height:1.5pt" o:hralign="center" o:hrstd="t" o:hr="t" fillcolor="#a0a0a0" stroked="f"/>
        </w:pict>
      </w:r>
    </w:p>
    <w:p w14:paraId="6A617D0F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6. Cancellations</w:t>
      </w:r>
    </w:p>
    <w:p w14:paraId="3907994B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If the client cancels after work begins, they must pay for:</w:t>
      </w:r>
    </w:p>
    <w:p w14:paraId="73909AD9" w14:textId="77777777" w:rsidR="002F4887" w:rsidRPr="002F4887" w:rsidRDefault="002F4887" w:rsidP="002F4887">
      <w:pPr>
        <w:numPr>
          <w:ilvl w:val="0"/>
          <w:numId w:val="18"/>
        </w:numPr>
        <w:rPr>
          <w:b/>
          <w:bCs/>
        </w:rPr>
      </w:pPr>
      <w:r w:rsidRPr="002F4887">
        <w:rPr>
          <w:b/>
          <w:bCs/>
        </w:rPr>
        <w:t>All labour completed</w:t>
      </w:r>
    </w:p>
    <w:p w14:paraId="0D91776A" w14:textId="77777777" w:rsidR="002F4887" w:rsidRPr="002F4887" w:rsidRDefault="002F4887" w:rsidP="002F4887">
      <w:pPr>
        <w:numPr>
          <w:ilvl w:val="0"/>
          <w:numId w:val="18"/>
        </w:numPr>
        <w:rPr>
          <w:b/>
          <w:bCs/>
        </w:rPr>
      </w:pPr>
      <w:r w:rsidRPr="002F4887">
        <w:rPr>
          <w:b/>
          <w:bCs/>
        </w:rPr>
        <w:t>All materials used or purchased</w:t>
      </w:r>
    </w:p>
    <w:p w14:paraId="209EC54C" w14:textId="77777777" w:rsidR="002F4887" w:rsidRPr="002F4887" w:rsidRDefault="002F4887" w:rsidP="002F4887">
      <w:pPr>
        <w:numPr>
          <w:ilvl w:val="0"/>
          <w:numId w:val="18"/>
        </w:numPr>
        <w:rPr>
          <w:b/>
          <w:bCs/>
        </w:rPr>
      </w:pPr>
      <w:r w:rsidRPr="002F4887">
        <w:rPr>
          <w:b/>
          <w:bCs/>
        </w:rPr>
        <w:t>Travel, preparation, and related expenses</w:t>
      </w:r>
    </w:p>
    <w:p w14:paraId="0603B966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Deposits may be retained.</w:t>
      </w:r>
    </w:p>
    <w:p w14:paraId="57EC27CA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08820CB1">
          <v:rect id="_x0000_i1280" style="width:0;height:1.5pt" o:hralign="center" o:hrstd="t" o:hr="t" fillcolor="#a0a0a0" stroked="f"/>
        </w:pict>
      </w:r>
    </w:p>
    <w:p w14:paraId="19BF50E5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7. Delays &amp; Conditions</w:t>
      </w:r>
    </w:p>
    <w:p w14:paraId="5B8F12DE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Zola Painting is not responsible for delays caused by:</w:t>
      </w:r>
    </w:p>
    <w:p w14:paraId="1AD3B8E6" w14:textId="77777777" w:rsidR="002F4887" w:rsidRPr="002F4887" w:rsidRDefault="002F4887" w:rsidP="002F4887">
      <w:pPr>
        <w:numPr>
          <w:ilvl w:val="0"/>
          <w:numId w:val="19"/>
        </w:numPr>
        <w:rPr>
          <w:b/>
          <w:bCs/>
        </w:rPr>
      </w:pPr>
      <w:r w:rsidRPr="002F4887">
        <w:rPr>
          <w:b/>
          <w:bCs/>
        </w:rPr>
        <w:t>Weather</w:t>
      </w:r>
    </w:p>
    <w:p w14:paraId="476918C2" w14:textId="77777777" w:rsidR="002F4887" w:rsidRPr="002F4887" w:rsidRDefault="002F4887" w:rsidP="002F4887">
      <w:pPr>
        <w:numPr>
          <w:ilvl w:val="0"/>
          <w:numId w:val="19"/>
        </w:numPr>
        <w:rPr>
          <w:b/>
          <w:bCs/>
        </w:rPr>
      </w:pPr>
      <w:r w:rsidRPr="002F4887">
        <w:rPr>
          <w:b/>
          <w:bCs/>
        </w:rPr>
        <w:t>Supplier shortages</w:t>
      </w:r>
    </w:p>
    <w:p w14:paraId="25E7B613" w14:textId="77777777" w:rsidR="002F4887" w:rsidRPr="002F4887" w:rsidRDefault="002F4887" w:rsidP="002F4887">
      <w:pPr>
        <w:numPr>
          <w:ilvl w:val="0"/>
          <w:numId w:val="19"/>
        </w:numPr>
        <w:rPr>
          <w:b/>
          <w:bCs/>
        </w:rPr>
      </w:pPr>
      <w:r w:rsidRPr="002F4887">
        <w:rPr>
          <w:b/>
          <w:bCs/>
        </w:rPr>
        <w:t>Unsafe site conditions</w:t>
      </w:r>
    </w:p>
    <w:p w14:paraId="4540CA73" w14:textId="77777777" w:rsidR="002F4887" w:rsidRPr="002F4887" w:rsidRDefault="002F4887" w:rsidP="002F4887">
      <w:pPr>
        <w:numPr>
          <w:ilvl w:val="0"/>
          <w:numId w:val="19"/>
        </w:numPr>
        <w:rPr>
          <w:b/>
          <w:bCs/>
        </w:rPr>
      </w:pPr>
      <w:r w:rsidRPr="002F4887">
        <w:rPr>
          <w:b/>
          <w:bCs/>
        </w:rPr>
        <w:t>Structural defects discovered during work</w:t>
      </w:r>
    </w:p>
    <w:p w14:paraId="61A3658F" w14:textId="77777777" w:rsidR="002F4887" w:rsidRPr="002F4887" w:rsidRDefault="002F4887" w:rsidP="002F4887">
      <w:pPr>
        <w:numPr>
          <w:ilvl w:val="0"/>
          <w:numId w:val="19"/>
        </w:numPr>
        <w:rPr>
          <w:b/>
          <w:bCs/>
        </w:rPr>
      </w:pPr>
      <w:r w:rsidRPr="002F4887">
        <w:rPr>
          <w:b/>
          <w:bCs/>
        </w:rPr>
        <w:t>Client scheduling issues</w:t>
      </w:r>
    </w:p>
    <w:p w14:paraId="547BF93D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002DA6CA">
          <v:rect id="_x0000_i1281" style="width:0;height:1.5pt" o:hralign="center" o:hrstd="t" o:hr="t" fillcolor="#a0a0a0" stroked="f"/>
        </w:pict>
      </w:r>
    </w:p>
    <w:p w14:paraId="33156E48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8. Liability</w:t>
      </w:r>
    </w:p>
    <w:p w14:paraId="583480D1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Liability is limited to the amount paid for the service.</w:t>
      </w:r>
      <w:r w:rsidRPr="002F4887">
        <w:rPr>
          <w:b/>
          <w:bCs/>
        </w:rPr>
        <w:br/>
        <w:t>No responsibility is taken for indirect or consequential losses.</w:t>
      </w:r>
    </w:p>
    <w:p w14:paraId="713EC8C2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7264479B">
          <v:rect id="_x0000_i1282" style="width:0;height:1.5pt" o:hralign="center" o:hrstd="t" o:hr="t" fillcolor="#a0a0a0" stroked="f"/>
        </w:pict>
      </w:r>
    </w:p>
    <w:p w14:paraId="10A8BDD4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9. Photos &amp; Marketing</w:t>
      </w:r>
    </w:p>
    <w:p w14:paraId="34873187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Before-and-after photos may be used unless the client opts out in writing.</w:t>
      </w:r>
    </w:p>
    <w:p w14:paraId="4183D4C5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pict w14:anchorId="0C1BF64E">
          <v:rect id="_x0000_i1283" style="width:0;height:1.5pt" o:hralign="center" o:hrstd="t" o:hr="t" fillcolor="#a0a0a0" stroked="f"/>
        </w:pict>
      </w:r>
    </w:p>
    <w:p w14:paraId="79866367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t>10. Acceptance</w:t>
      </w:r>
    </w:p>
    <w:p w14:paraId="33A05E74" w14:textId="77777777" w:rsidR="002F4887" w:rsidRPr="002F4887" w:rsidRDefault="002F4887" w:rsidP="002F4887">
      <w:pPr>
        <w:rPr>
          <w:b/>
          <w:bCs/>
        </w:rPr>
      </w:pPr>
      <w:r w:rsidRPr="002F4887">
        <w:rPr>
          <w:b/>
          <w:bCs/>
        </w:rPr>
        <w:lastRenderedPageBreak/>
        <w:t>By accepting a quote or allowing work to begin, the client agrees to:</w:t>
      </w:r>
    </w:p>
    <w:p w14:paraId="2A5461AE" w14:textId="77777777" w:rsidR="002F4887" w:rsidRPr="002F4887" w:rsidRDefault="002F4887" w:rsidP="002F4887">
      <w:pPr>
        <w:numPr>
          <w:ilvl w:val="0"/>
          <w:numId w:val="20"/>
        </w:numPr>
        <w:rPr>
          <w:b/>
          <w:bCs/>
        </w:rPr>
      </w:pPr>
      <w:r w:rsidRPr="002F4887">
        <w:rPr>
          <w:b/>
          <w:bCs/>
        </w:rPr>
        <w:t>The Terms &amp; Conditions</w:t>
      </w:r>
    </w:p>
    <w:p w14:paraId="02342C60" w14:textId="77777777" w:rsidR="002F4887" w:rsidRPr="002F4887" w:rsidRDefault="002F4887" w:rsidP="002F4887">
      <w:pPr>
        <w:numPr>
          <w:ilvl w:val="0"/>
          <w:numId w:val="20"/>
        </w:numPr>
        <w:rPr>
          <w:b/>
          <w:bCs/>
        </w:rPr>
      </w:pPr>
      <w:r w:rsidRPr="002F4887">
        <w:rPr>
          <w:b/>
          <w:bCs/>
        </w:rPr>
        <w:t>The Refund &amp; Returns Policy</w:t>
      </w:r>
    </w:p>
    <w:p w14:paraId="26972263" w14:textId="77777777" w:rsidR="002F4887" w:rsidRPr="002F4887" w:rsidRDefault="002F4887" w:rsidP="002F4887">
      <w:pPr>
        <w:numPr>
          <w:ilvl w:val="0"/>
          <w:numId w:val="20"/>
        </w:numPr>
        <w:rPr>
          <w:b/>
          <w:bCs/>
        </w:rPr>
      </w:pPr>
      <w:r w:rsidRPr="002F4887">
        <w:rPr>
          <w:b/>
          <w:bCs/>
        </w:rPr>
        <w:t>The Customer Preparation Checklist</w:t>
      </w:r>
    </w:p>
    <w:p w14:paraId="0F0EFCB2" w14:textId="77777777" w:rsidR="002F4887" w:rsidRPr="002F4887" w:rsidRDefault="002F4887" w:rsidP="002F4887">
      <w:pPr>
        <w:numPr>
          <w:ilvl w:val="0"/>
          <w:numId w:val="20"/>
        </w:numPr>
        <w:rPr>
          <w:b/>
          <w:bCs/>
        </w:rPr>
      </w:pPr>
      <w:r w:rsidRPr="002F4887">
        <w:rPr>
          <w:b/>
          <w:bCs/>
        </w:rPr>
        <w:t>This Service Agreement</w:t>
      </w:r>
    </w:p>
    <w:p w14:paraId="23F5F615" w14:textId="36EEFF66" w:rsidR="00090BF4" w:rsidRPr="00CD4348" w:rsidRDefault="00090BF4">
      <w:pPr>
        <w:rPr>
          <w:b/>
          <w:bCs/>
        </w:rPr>
      </w:pPr>
    </w:p>
    <w:sectPr w:rsidR="00090BF4" w:rsidRPr="00CD4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0A52"/>
    <w:multiLevelType w:val="multilevel"/>
    <w:tmpl w:val="5742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C2317"/>
    <w:multiLevelType w:val="multilevel"/>
    <w:tmpl w:val="C168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14A7E"/>
    <w:multiLevelType w:val="multilevel"/>
    <w:tmpl w:val="0DBC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C612E"/>
    <w:multiLevelType w:val="multilevel"/>
    <w:tmpl w:val="F66A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77C57"/>
    <w:multiLevelType w:val="multilevel"/>
    <w:tmpl w:val="AE50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44C6B"/>
    <w:multiLevelType w:val="multilevel"/>
    <w:tmpl w:val="CE58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332C0"/>
    <w:multiLevelType w:val="multilevel"/>
    <w:tmpl w:val="500C6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B6392"/>
    <w:multiLevelType w:val="multilevel"/>
    <w:tmpl w:val="686C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A27569"/>
    <w:multiLevelType w:val="multilevel"/>
    <w:tmpl w:val="3A76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AA6E36"/>
    <w:multiLevelType w:val="multilevel"/>
    <w:tmpl w:val="B4FA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D01806"/>
    <w:multiLevelType w:val="multilevel"/>
    <w:tmpl w:val="B900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7755FA"/>
    <w:multiLevelType w:val="multilevel"/>
    <w:tmpl w:val="39CA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97609D"/>
    <w:multiLevelType w:val="multilevel"/>
    <w:tmpl w:val="3FB6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F07FE"/>
    <w:multiLevelType w:val="multilevel"/>
    <w:tmpl w:val="8A50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477048"/>
    <w:multiLevelType w:val="multilevel"/>
    <w:tmpl w:val="8960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220C57"/>
    <w:multiLevelType w:val="multilevel"/>
    <w:tmpl w:val="4B60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CF54A4"/>
    <w:multiLevelType w:val="multilevel"/>
    <w:tmpl w:val="C2C2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E12467"/>
    <w:multiLevelType w:val="multilevel"/>
    <w:tmpl w:val="5FF6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7A1FF8"/>
    <w:multiLevelType w:val="multilevel"/>
    <w:tmpl w:val="6B865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F34CE7"/>
    <w:multiLevelType w:val="multilevel"/>
    <w:tmpl w:val="0FA6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568924">
    <w:abstractNumId w:val="18"/>
  </w:num>
  <w:num w:numId="2" w16cid:durableId="706417728">
    <w:abstractNumId w:val="9"/>
  </w:num>
  <w:num w:numId="3" w16cid:durableId="639387756">
    <w:abstractNumId w:val="1"/>
  </w:num>
  <w:num w:numId="4" w16cid:durableId="561869446">
    <w:abstractNumId w:val="2"/>
  </w:num>
  <w:num w:numId="5" w16cid:durableId="339551648">
    <w:abstractNumId w:val="17"/>
  </w:num>
  <w:num w:numId="6" w16cid:durableId="1504515881">
    <w:abstractNumId w:val="6"/>
  </w:num>
  <w:num w:numId="7" w16cid:durableId="1236625568">
    <w:abstractNumId w:val="11"/>
  </w:num>
  <w:num w:numId="8" w16cid:durableId="35743311">
    <w:abstractNumId w:val="0"/>
  </w:num>
  <w:num w:numId="9" w16cid:durableId="53087440">
    <w:abstractNumId w:val="10"/>
  </w:num>
  <w:num w:numId="10" w16cid:durableId="1474375216">
    <w:abstractNumId w:val="13"/>
  </w:num>
  <w:num w:numId="11" w16cid:durableId="1886716424">
    <w:abstractNumId w:val="7"/>
  </w:num>
  <w:num w:numId="12" w16cid:durableId="1695887978">
    <w:abstractNumId w:val="4"/>
  </w:num>
  <w:num w:numId="13" w16cid:durableId="396631418">
    <w:abstractNumId w:val="14"/>
  </w:num>
  <w:num w:numId="14" w16cid:durableId="961572972">
    <w:abstractNumId w:val="3"/>
  </w:num>
  <w:num w:numId="15" w16cid:durableId="550114049">
    <w:abstractNumId w:val="5"/>
  </w:num>
  <w:num w:numId="16" w16cid:durableId="1922328490">
    <w:abstractNumId w:val="15"/>
  </w:num>
  <w:num w:numId="17" w16cid:durableId="1534538546">
    <w:abstractNumId w:val="8"/>
  </w:num>
  <w:num w:numId="18" w16cid:durableId="1913393647">
    <w:abstractNumId w:val="16"/>
  </w:num>
  <w:num w:numId="19" w16cid:durableId="1360398439">
    <w:abstractNumId w:val="12"/>
  </w:num>
  <w:num w:numId="20" w16cid:durableId="19428821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AD"/>
    <w:rsid w:val="000324BF"/>
    <w:rsid w:val="00090BF4"/>
    <w:rsid w:val="002723A6"/>
    <w:rsid w:val="002F4887"/>
    <w:rsid w:val="00366431"/>
    <w:rsid w:val="00387EAD"/>
    <w:rsid w:val="00413DBC"/>
    <w:rsid w:val="005E4102"/>
    <w:rsid w:val="00634199"/>
    <w:rsid w:val="006E7627"/>
    <w:rsid w:val="007D611E"/>
    <w:rsid w:val="00842FD9"/>
    <w:rsid w:val="00864A8C"/>
    <w:rsid w:val="009814B0"/>
    <w:rsid w:val="0098671C"/>
    <w:rsid w:val="00A138F5"/>
    <w:rsid w:val="00A51576"/>
    <w:rsid w:val="00AB5E4D"/>
    <w:rsid w:val="00B3030A"/>
    <w:rsid w:val="00CB7F01"/>
    <w:rsid w:val="00CD4348"/>
    <w:rsid w:val="00D033D3"/>
    <w:rsid w:val="00DE324F"/>
    <w:rsid w:val="00E0157A"/>
    <w:rsid w:val="00E30C3C"/>
    <w:rsid w:val="00EC482C"/>
    <w:rsid w:val="00ED0B77"/>
    <w:rsid w:val="00F1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EA445"/>
  <w15:chartTrackingRefBased/>
  <w15:docId w15:val="{5C9F6299-FF8B-4ABD-AB58-C5386E4D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E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E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E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E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E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E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E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E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E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E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E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1087</Words>
  <Characters>6197</Characters>
  <Application>Microsoft Office Word</Application>
  <DocSecurity>0</DocSecurity>
  <Lines>51</Lines>
  <Paragraphs>14</Paragraphs>
  <ScaleCrop>false</ScaleCrop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mehran mohammadpour</dc:creator>
  <cp:keywords/>
  <dc:description/>
  <cp:lastModifiedBy>mehran mohammadpour</cp:lastModifiedBy>
  <cp:revision>24</cp:revision>
  <dcterms:created xsi:type="dcterms:W3CDTF">2025-12-10T07:12:00Z</dcterms:created>
  <dcterms:modified xsi:type="dcterms:W3CDTF">2025-12-12T13:25:00Z</dcterms:modified>
</cp:coreProperties>
</file>